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CA7AEB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CÂMARA MUNICIPAL DE CASTRO – ESTADO DO PARANÁ</w:t>
      </w:r>
    </w:p>
    <w:p w14:paraId="4B08ECE2" w14:textId="77777777" w:rsidR="00667769" w:rsidRPr="00CA7AEB" w:rsidRDefault="00667769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</w:p>
    <w:p w14:paraId="30746A47" w14:textId="41712A48" w:rsidR="00A519E3" w:rsidRPr="00CA7AEB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AVISO DE</w:t>
      </w:r>
      <w:r w:rsidR="00254C74" w:rsidRPr="00CA7AEB">
        <w:rPr>
          <w:rFonts w:ascii="Calibri" w:hAnsi="Calibri" w:cs="Calibri"/>
          <w:b/>
          <w:bCs/>
        </w:rPr>
        <w:t xml:space="preserve"> INTENÇÃO DE</w:t>
      </w:r>
      <w:r w:rsidRPr="00CA7AEB">
        <w:rPr>
          <w:rFonts w:ascii="Calibri" w:hAnsi="Calibri" w:cs="Calibri"/>
          <w:b/>
          <w:bCs/>
        </w:rPr>
        <w:t xml:space="preserve"> CONTRATAÇÃO DIRETA Nº</w:t>
      </w:r>
      <w:r w:rsidR="00525B3E" w:rsidRPr="00CA7AEB">
        <w:rPr>
          <w:rFonts w:ascii="Calibri" w:hAnsi="Calibri" w:cs="Calibri"/>
          <w:b/>
          <w:bCs/>
        </w:rPr>
        <w:t xml:space="preserve"> </w:t>
      </w:r>
      <w:r w:rsidR="0081625C" w:rsidRPr="00CA7AEB">
        <w:rPr>
          <w:rFonts w:ascii="Calibri" w:hAnsi="Calibri" w:cs="Calibri"/>
          <w:b/>
          <w:bCs/>
        </w:rPr>
        <w:t>01</w:t>
      </w:r>
      <w:r w:rsidR="00CA7AEB" w:rsidRPr="00CA7AEB">
        <w:rPr>
          <w:rFonts w:ascii="Calibri" w:hAnsi="Calibri" w:cs="Calibri"/>
          <w:b/>
          <w:bCs/>
        </w:rPr>
        <w:t>1</w:t>
      </w:r>
      <w:r w:rsidR="0081625C" w:rsidRPr="00CA7AEB">
        <w:rPr>
          <w:rFonts w:ascii="Calibri" w:hAnsi="Calibri" w:cs="Calibri"/>
          <w:b/>
          <w:bCs/>
        </w:rPr>
        <w:t>/2023</w:t>
      </w:r>
    </w:p>
    <w:p w14:paraId="7D1DE6E7" w14:textId="77777777" w:rsidR="0081625C" w:rsidRPr="00CA7AEB" w:rsidRDefault="0081625C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EXCLUSIVA PARA ME-EPP</w:t>
      </w:r>
    </w:p>
    <w:p w14:paraId="7F302633" w14:textId="77777777" w:rsidR="00802894" w:rsidRPr="00CA7AEB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</w:p>
    <w:p w14:paraId="75365D26" w14:textId="57F0A3A4" w:rsidR="00A519E3" w:rsidRPr="00CA7AEB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</w:rPr>
        <w:tab/>
      </w:r>
      <w:r w:rsidR="00065C7E" w:rsidRPr="00CA7AEB">
        <w:rPr>
          <w:rFonts w:ascii="Calibri" w:hAnsi="Calibri" w:cs="Calibri"/>
          <w:b/>
          <w:bCs/>
        </w:rPr>
        <w:t xml:space="preserve">EMISSÃO: </w:t>
      </w:r>
      <w:r w:rsidR="00CA7AEB" w:rsidRPr="00CA7AEB">
        <w:rPr>
          <w:rFonts w:ascii="Calibri" w:hAnsi="Calibri" w:cs="Calibri"/>
          <w:bCs/>
        </w:rPr>
        <w:t>0</w:t>
      </w:r>
      <w:r w:rsidR="000B12C4">
        <w:rPr>
          <w:rFonts w:ascii="Calibri" w:hAnsi="Calibri" w:cs="Calibri"/>
          <w:bCs/>
        </w:rPr>
        <w:t>6</w:t>
      </w:r>
      <w:r w:rsidR="00CA7AEB" w:rsidRPr="00CA7AEB">
        <w:rPr>
          <w:rFonts w:ascii="Calibri" w:hAnsi="Calibri" w:cs="Calibri"/>
          <w:bCs/>
        </w:rPr>
        <w:t>/10/2023</w:t>
      </w:r>
    </w:p>
    <w:p w14:paraId="41A066ED" w14:textId="4F7D03C5" w:rsidR="00802894" w:rsidRPr="00CA7AEB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CA7AEB">
        <w:rPr>
          <w:rFonts w:ascii="Calibri" w:hAnsi="Calibri" w:cs="Calibri"/>
          <w:b/>
          <w:bCs/>
        </w:rPr>
        <w:t>ABERTURA:</w:t>
      </w:r>
      <w:r w:rsidR="007737FB" w:rsidRPr="00CA7AEB">
        <w:rPr>
          <w:rFonts w:ascii="Calibri" w:hAnsi="Calibri" w:cs="Calibri"/>
          <w:b/>
          <w:bCs/>
        </w:rPr>
        <w:t xml:space="preserve"> </w:t>
      </w:r>
      <w:r w:rsidR="00CA7AEB" w:rsidRPr="00CA7AEB">
        <w:rPr>
          <w:rFonts w:ascii="Calibri" w:hAnsi="Calibri" w:cs="Calibri"/>
        </w:rPr>
        <w:t>1</w:t>
      </w:r>
      <w:r w:rsidR="006A7624">
        <w:rPr>
          <w:rFonts w:ascii="Calibri" w:hAnsi="Calibri" w:cs="Calibri"/>
        </w:rPr>
        <w:t>6</w:t>
      </w:r>
      <w:r w:rsidR="00525B3E" w:rsidRPr="00CA7AEB">
        <w:rPr>
          <w:rFonts w:ascii="Calibri" w:hAnsi="Calibri" w:cs="Calibri"/>
        </w:rPr>
        <w:t>/</w:t>
      </w:r>
      <w:r w:rsidR="00CA7AEB" w:rsidRPr="00CA7AEB">
        <w:rPr>
          <w:rFonts w:ascii="Calibri" w:hAnsi="Calibri" w:cs="Calibri"/>
        </w:rPr>
        <w:t>10</w:t>
      </w:r>
      <w:r w:rsidR="00525B3E" w:rsidRPr="00CA7AEB">
        <w:rPr>
          <w:rFonts w:ascii="Calibri" w:hAnsi="Calibri" w:cs="Calibri"/>
        </w:rPr>
        <w:t>/2023</w:t>
      </w:r>
      <w:r w:rsidRPr="00CA7AEB">
        <w:rPr>
          <w:rFonts w:ascii="Calibri" w:hAnsi="Calibri" w:cs="Calibri"/>
        </w:rPr>
        <w:tab/>
      </w:r>
      <w:r w:rsidRPr="00CA7AEB">
        <w:rPr>
          <w:rFonts w:ascii="Calibri" w:hAnsi="Calibri" w:cs="Calibri"/>
        </w:rPr>
        <w:tab/>
      </w:r>
    </w:p>
    <w:p w14:paraId="7371A630" w14:textId="7EBB069A" w:rsidR="00F9797B" w:rsidRPr="00CA7AEB" w:rsidRDefault="000F0264" w:rsidP="00254C74">
      <w:pPr>
        <w:snapToGrid w:val="0"/>
        <w:spacing w:after="120"/>
        <w:ind w:right="-30" w:firstLine="54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Câmara Municipal de Castro</w:t>
      </w:r>
      <w:r w:rsidR="00A519E3" w:rsidRPr="00CA7AEB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C10879">
        <w:rPr>
          <w:rFonts w:ascii="Calibri" w:hAnsi="Calibri" w:cs="Calibri"/>
          <w:b/>
          <w:color w:val="auto"/>
          <w:szCs w:val="24"/>
        </w:rPr>
        <w:t xml:space="preserve">16 de outubro </w:t>
      </w:r>
      <w:r w:rsidR="00525B3E" w:rsidRPr="00CA7AEB">
        <w:rPr>
          <w:rFonts w:ascii="Calibri" w:hAnsi="Calibri" w:cs="Calibri"/>
          <w:b/>
          <w:color w:val="auto"/>
          <w:szCs w:val="24"/>
        </w:rPr>
        <w:t xml:space="preserve"> de 2023</w:t>
      </w:r>
      <w:r w:rsidR="003B1FF2" w:rsidRPr="00CA7AEB">
        <w:rPr>
          <w:rFonts w:ascii="Calibri" w:hAnsi="Calibri" w:cs="Calibri"/>
          <w:b/>
          <w:color w:val="auto"/>
          <w:szCs w:val="24"/>
        </w:rPr>
        <w:t>,</w:t>
      </w:r>
      <w:r w:rsidR="00A519E3" w:rsidRPr="00CA7AEB">
        <w:rPr>
          <w:rFonts w:ascii="Calibri" w:hAnsi="Calibri" w:cs="Calibri"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CA7AEB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CA7AEB">
        <w:rPr>
          <w:rFonts w:ascii="Calibri" w:hAnsi="Calibri" w:cs="Calibri"/>
          <w:color w:val="auto"/>
          <w:szCs w:val="24"/>
        </w:rPr>
        <w:t xml:space="preserve">, </w:t>
      </w:r>
      <w:r w:rsidR="003B1FF2" w:rsidRPr="00CA7AEB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CA7AEB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MENOR PREÇO </w:t>
      </w:r>
      <w:r w:rsidR="006A7624">
        <w:rPr>
          <w:rFonts w:ascii="Calibri" w:hAnsi="Calibri" w:cs="Calibri"/>
          <w:b/>
          <w:bCs/>
          <w:color w:val="auto"/>
          <w:szCs w:val="24"/>
        </w:rPr>
        <w:t>POR ITEM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–</w:t>
      </w:r>
      <w:r w:rsidR="006A7624">
        <w:rPr>
          <w:rFonts w:ascii="Calibri" w:hAnsi="Calibri" w:cs="Calibri"/>
          <w:b/>
          <w:bCs/>
          <w:color w:val="auto"/>
          <w:szCs w:val="24"/>
        </w:rPr>
        <w:t xml:space="preserve"> ITENS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EXCLUSIVO</w:t>
      </w:r>
      <w:r w:rsidR="006A7624">
        <w:rPr>
          <w:rFonts w:ascii="Calibri" w:hAnsi="Calibri" w:cs="Calibri"/>
          <w:b/>
          <w:bCs/>
          <w:color w:val="auto"/>
          <w:szCs w:val="24"/>
        </w:rPr>
        <w:t>S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PARA ME-EPP</w:t>
      </w:r>
      <w:r w:rsidR="003B1FF2" w:rsidRPr="00CA7AEB">
        <w:rPr>
          <w:rFonts w:ascii="Calibri" w:hAnsi="Calibri" w:cs="Calibri"/>
          <w:b/>
          <w:bCs/>
          <w:color w:val="auto"/>
          <w:szCs w:val="24"/>
        </w:rPr>
        <w:t>,</w:t>
      </w:r>
      <w:r w:rsidR="003B1FF2" w:rsidRPr="00CA7AEB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CA7AEB">
          <w:rPr>
            <w:rStyle w:val="Hyperlink"/>
            <w:rFonts w:ascii="Calibri" w:hAnsi="Calibri" w:cs="Calibri"/>
            <w:color w:val="auto"/>
            <w:szCs w:val="24"/>
          </w:rPr>
          <w:t>art. 75</w:t>
        </w:r>
      </w:hyperlink>
      <w:r w:rsidR="003B1FF2" w:rsidRPr="00CA7AEB">
        <w:rPr>
          <w:rFonts w:ascii="Calibri" w:hAnsi="Calibri" w:cs="Calibri"/>
          <w:i/>
          <w:iCs/>
          <w:color w:val="auto"/>
          <w:szCs w:val="24"/>
        </w:rPr>
        <w:t xml:space="preserve">, </w:t>
      </w:r>
      <w:r w:rsidR="003B1FF2" w:rsidRPr="00CA7AEB">
        <w:rPr>
          <w:rFonts w:ascii="Calibri" w:hAnsi="Calibri" w:cs="Calibri"/>
          <w:iCs/>
          <w:color w:val="auto"/>
          <w:szCs w:val="24"/>
        </w:rPr>
        <w:t>inciso I</w:t>
      </w:r>
      <w:r w:rsidR="003B1FF2" w:rsidRPr="00CA7AEB">
        <w:rPr>
          <w:rFonts w:ascii="Calibri" w:hAnsi="Calibri" w:cs="Calibri"/>
          <w:bCs/>
          <w:iCs/>
          <w:color w:val="auto"/>
          <w:szCs w:val="24"/>
        </w:rPr>
        <w:t>I</w:t>
      </w:r>
      <w:r w:rsidR="003B1FF2" w:rsidRPr="00CA7AEB">
        <w:rPr>
          <w:rFonts w:ascii="Calibri" w:hAnsi="Calibri" w:cs="Calibri"/>
          <w:iCs/>
          <w:color w:val="auto"/>
          <w:szCs w:val="24"/>
        </w:rPr>
        <w:t>,</w:t>
      </w:r>
      <w:r w:rsidR="003B1FF2" w:rsidRPr="00CA7AEB">
        <w:rPr>
          <w:rFonts w:ascii="Calibri" w:hAnsi="Calibri" w:cs="Calibri"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CA7AEB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CA7AEB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CA7AEB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CA7AEB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CA7AEB">
        <w:rPr>
          <w:rFonts w:ascii="Calibri" w:eastAsia="HG Mincho Light J" w:hAnsi="Calibri" w:cs="Calibri"/>
          <w:color w:val="auto"/>
          <w:lang w:val="pt-PT"/>
        </w:rPr>
        <w:t>subsidiariamente das Leis Complementares n° 123/2006, n° 147/2014</w:t>
      </w:r>
      <w:r w:rsidR="003B1FF2" w:rsidRPr="00CA7AEB">
        <w:rPr>
          <w:rFonts w:ascii="Calibri" w:hAnsi="Calibri" w:cs="Calibri"/>
          <w:bCs/>
          <w:color w:val="auto"/>
          <w:szCs w:val="24"/>
        </w:rPr>
        <w:t xml:space="preserve"> e demais normas aplicáveis</w:t>
      </w:r>
      <w:r w:rsidR="003B1FF2" w:rsidRPr="00CA7AEB">
        <w:rPr>
          <w:rFonts w:ascii="Calibri" w:hAnsi="Calibri" w:cs="Calibri"/>
          <w:color w:val="auto"/>
          <w:szCs w:val="24"/>
        </w:rPr>
        <w:t>.</w:t>
      </w:r>
    </w:p>
    <w:p w14:paraId="6A0162A4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 xml:space="preserve">Local: </w:t>
      </w:r>
      <w:r w:rsidR="00E2117B" w:rsidRPr="00CA7AEB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CA7AEB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3D41A51D" w:rsidR="00A519E3" w:rsidRPr="00CA7AEB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Data da sessão:</w:t>
      </w:r>
      <w:r w:rsidR="00525B3E" w:rsidRPr="00CA7AEB">
        <w:rPr>
          <w:rFonts w:ascii="Calibri" w:hAnsi="Calibri" w:cs="Calibri"/>
          <w:b/>
          <w:bCs/>
        </w:rPr>
        <w:t xml:space="preserve"> </w:t>
      </w:r>
      <w:r w:rsidR="00CA7AEB" w:rsidRPr="00CA7AEB">
        <w:rPr>
          <w:rFonts w:ascii="Calibri" w:hAnsi="Calibri" w:cs="Calibri"/>
          <w:b/>
          <w:bCs/>
        </w:rPr>
        <w:t>1</w:t>
      </w:r>
      <w:r w:rsidR="00BA6A3C">
        <w:rPr>
          <w:rFonts w:ascii="Calibri" w:hAnsi="Calibri" w:cs="Calibri"/>
          <w:b/>
          <w:bCs/>
        </w:rPr>
        <w:t>6</w:t>
      </w:r>
      <w:r w:rsidR="00525B3E" w:rsidRPr="00CA7AEB">
        <w:rPr>
          <w:rFonts w:ascii="Calibri" w:hAnsi="Calibri" w:cs="Calibri"/>
          <w:b/>
          <w:bCs/>
        </w:rPr>
        <w:t>/</w:t>
      </w:r>
      <w:r w:rsidR="00CA7AEB" w:rsidRPr="00CA7AEB">
        <w:rPr>
          <w:rFonts w:ascii="Calibri" w:hAnsi="Calibri" w:cs="Calibri"/>
          <w:b/>
          <w:bCs/>
        </w:rPr>
        <w:t>10</w:t>
      </w:r>
      <w:r w:rsidR="00525B3E" w:rsidRPr="00CA7AEB">
        <w:rPr>
          <w:rFonts w:ascii="Calibri" w:hAnsi="Calibri" w:cs="Calibri"/>
          <w:b/>
          <w:bCs/>
        </w:rPr>
        <w:t>/2023</w:t>
      </w:r>
    </w:p>
    <w:p w14:paraId="7BBB9B54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CA7AEB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D83437D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</w:rPr>
      </w:pPr>
      <w:r w:rsidRPr="00CA7AEB">
        <w:rPr>
          <w:rFonts w:ascii="Calibri" w:hAnsi="Calibri" w:cs="Calibri"/>
          <w:b/>
          <w:bCs/>
        </w:rPr>
        <w:t>Referência de Tempo:</w:t>
      </w:r>
      <w:r w:rsidRPr="00CA7AEB">
        <w:rPr>
          <w:rFonts w:ascii="Calibri" w:hAnsi="Calibri" w:cs="Calibri"/>
        </w:rPr>
        <w:t xml:space="preserve"> Horário de Brasília (DF).</w:t>
      </w:r>
    </w:p>
    <w:p w14:paraId="1FC0D89F" w14:textId="77777777" w:rsidR="00667769" w:rsidRPr="00CA7AEB" w:rsidRDefault="00667769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44306CE" w14:textId="77777777" w:rsidR="00667769" w:rsidRPr="00CA7AEB" w:rsidRDefault="00667769" w:rsidP="00667769">
      <w:pPr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hAnsi="Calibri" w:cs="Calibri"/>
          <w:b/>
          <w:bCs/>
          <w:color w:val="auto"/>
          <w:szCs w:val="24"/>
        </w:rPr>
      </w:pPr>
    </w:p>
    <w:p w14:paraId="5A68EBC5" w14:textId="77777777" w:rsidR="00667769" w:rsidRPr="00CA7AEB" w:rsidRDefault="00667769" w:rsidP="00667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14" w:after="114"/>
        <w:ind w:left="284" w:hanging="28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 xml:space="preserve">OBJETO: </w:t>
      </w:r>
    </w:p>
    <w:p w14:paraId="0B468446" w14:textId="0C2F4EF5" w:rsidR="00667769" w:rsidRPr="00CA7AEB" w:rsidRDefault="00CA7AEB" w:rsidP="00525B3E">
      <w:pPr>
        <w:pStyle w:val="LO-normal1"/>
        <w:jc w:val="both"/>
        <w:rPr>
          <w:rFonts w:asciiTheme="minorHAnsi" w:hAnsiTheme="minorHAnsi" w:cstheme="minorHAnsi"/>
        </w:rPr>
      </w:pPr>
      <w:r w:rsidRPr="00CA7AEB">
        <w:rPr>
          <w:rFonts w:asciiTheme="minorHAnsi" w:hAnsiTheme="minorHAnsi" w:cstheme="minorHAnsi"/>
        </w:rPr>
        <w:t>Aquisição de</w:t>
      </w:r>
      <w:r w:rsidRPr="00CA7AEB">
        <w:rPr>
          <w:rFonts w:asciiTheme="minorHAnsi" w:hAnsiTheme="minorHAnsi" w:cstheme="minorHAnsi"/>
          <w:b/>
          <w:bCs/>
        </w:rPr>
        <w:t xml:space="preserve">: </w:t>
      </w:r>
      <w:r w:rsidRPr="00CA7AEB">
        <w:rPr>
          <w:rFonts w:asciiTheme="minorHAnsi" w:hAnsiTheme="minorHAnsi" w:cstheme="minorHAnsi"/>
        </w:rPr>
        <w:t xml:space="preserve">600 (seiscentas) unidades de água mineral sem gás de 500ml cada; 240 (duzentas e quarenta) unidades de água mineral com gás de 500ml cada; 130 (cento e trinta) unidades de água mineral em galão retornável de 20L cada, conforme a demanda. Produtos conforme descrição no Termo de Referência. </w:t>
      </w:r>
    </w:p>
    <w:p w14:paraId="4B688656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CA7AEB" w:rsidRPr="00CA7AEB" w14:paraId="059D92FB" w14:textId="77777777" w:rsidTr="00CA7AEB">
        <w:trPr>
          <w:trHeight w:val="591"/>
        </w:trPr>
        <w:tc>
          <w:tcPr>
            <w:tcW w:w="914" w:type="dxa"/>
            <w:tcBorders>
              <w:bottom w:val="nil"/>
            </w:tcBorders>
            <w:vAlign w:val="center"/>
          </w:tcPr>
          <w:p w14:paraId="03F66C36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420733"/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FA1F45D" w14:textId="77777777" w:rsidR="00CA7AEB" w:rsidRPr="00CA7AEB" w:rsidRDefault="00CA7AEB" w:rsidP="00A768DF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32855B9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5D6D6E0D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4A23CC61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646F0B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04CF9D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CA7AEB" w:rsidRPr="00CA7AEB" w14:paraId="4F6EFEBA" w14:textId="77777777" w:rsidTr="00A768DF">
        <w:trPr>
          <w:trHeight w:val="465"/>
        </w:trPr>
        <w:tc>
          <w:tcPr>
            <w:tcW w:w="914" w:type="dxa"/>
            <w:vAlign w:val="center"/>
          </w:tcPr>
          <w:p w14:paraId="091C4B9A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1D8D1110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47D45C8B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38EF1025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64B3881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4EC37744" w14:textId="657CC170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R$ 0,99</w:t>
            </w:r>
          </w:p>
        </w:tc>
        <w:tc>
          <w:tcPr>
            <w:tcW w:w="1697" w:type="dxa"/>
            <w:vAlign w:val="center"/>
          </w:tcPr>
          <w:p w14:paraId="3BC353B4" w14:textId="7DE8C292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R$ 594,00</w:t>
            </w:r>
          </w:p>
        </w:tc>
      </w:tr>
      <w:tr w:rsidR="00CA7AEB" w:rsidRPr="00CA7AEB" w14:paraId="27A70A62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702EF358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78" w:type="dxa"/>
            <w:vAlign w:val="center"/>
          </w:tcPr>
          <w:p w14:paraId="543A65A3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com gás de 500ml cada</w:t>
            </w:r>
          </w:p>
        </w:tc>
        <w:tc>
          <w:tcPr>
            <w:tcW w:w="1163" w:type="dxa"/>
            <w:vAlign w:val="center"/>
          </w:tcPr>
          <w:p w14:paraId="5F5A02FE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B31AFE1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C3509E7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240 garrafas com 500ml cada</w:t>
            </w:r>
          </w:p>
        </w:tc>
        <w:tc>
          <w:tcPr>
            <w:tcW w:w="1697" w:type="dxa"/>
            <w:vAlign w:val="center"/>
          </w:tcPr>
          <w:p w14:paraId="79C9C179" w14:textId="4BEB747E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R$ 1,19</w:t>
            </w:r>
          </w:p>
        </w:tc>
        <w:tc>
          <w:tcPr>
            <w:tcW w:w="1697" w:type="dxa"/>
            <w:vAlign w:val="center"/>
          </w:tcPr>
          <w:p w14:paraId="4C104800" w14:textId="23BA8B96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R$ 285,60</w:t>
            </w:r>
          </w:p>
        </w:tc>
      </w:tr>
      <w:tr w:rsidR="00CA7AEB" w:rsidRPr="00CA7AEB" w14:paraId="378C2C1D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4E461809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7214E137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2610F3EB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36A3870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D04181F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130 galões de 20 litros cada (conforme demanda)</w:t>
            </w:r>
          </w:p>
        </w:tc>
        <w:tc>
          <w:tcPr>
            <w:tcW w:w="1697" w:type="dxa"/>
            <w:vAlign w:val="center"/>
          </w:tcPr>
          <w:p w14:paraId="311E4BC8" w14:textId="1FF0E272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R$ 8,99</w:t>
            </w:r>
          </w:p>
        </w:tc>
        <w:tc>
          <w:tcPr>
            <w:tcW w:w="1697" w:type="dxa"/>
            <w:vAlign w:val="center"/>
          </w:tcPr>
          <w:p w14:paraId="724E0E6C" w14:textId="685EB8D2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R$ 1.168,70</w:t>
            </w:r>
          </w:p>
        </w:tc>
      </w:tr>
      <w:tr w:rsidR="00CA7AEB" w:rsidRPr="00CA7AEB" w14:paraId="10FE9C25" w14:textId="77777777" w:rsidTr="00A768DF">
        <w:trPr>
          <w:trHeight w:val="460"/>
        </w:trPr>
        <w:tc>
          <w:tcPr>
            <w:tcW w:w="8618" w:type="dxa"/>
            <w:gridSpan w:val="6"/>
            <w:vAlign w:val="center"/>
          </w:tcPr>
          <w:p w14:paraId="17851726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67D5D2A3" w14:textId="429993A3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R$ 2.048,30</w:t>
            </w:r>
          </w:p>
        </w:tc>
      </w:tr>
    </w:tbl>
    <w:p w14:paraId="31D32436" w14:textId="77777777" w:rsidR="00CA7AEB" w:rsidRPr="00CA7AEB" w:rsidRDefault="00CA7AEB" w:rsidP="00525B3E">
      <w:pPr>
        <w:pStyle w:val="LO-normal1"/>
        <w:jc w:val="both"/>
        <w:rPr>
          <w:rFonts w:ascii="Calibri" w:hAnsi="Calibri" w:cs="Calibri"/>
        </w:rPr>
      </w:pPr>
    </w:p>
    <w:bookmarkEnd w:id="0"/>
    <w:p w14:paraId="7313EB20" w14:textId="77777777" w:rsidR="001B793C" w:rsidRPr="00CA7AEB" w:rsidRDefault="001B793C" w:rsidP="001B793C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DOS RECURSOS</w:t>
      </w:r>
    </w:p>
    <w:p w14:paraId="5E301F96" w14:textId="77777777" w:rsidR="00667769" w:rsidRPr="00C60551" w:rsidRDefault="00667769" w:rsidP="001B793C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C60551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C60551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7738AC29" w14:textId="5A157184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0.00.00 – 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MATERIAL DE CONSUMO</w:t>
      </w:r>
    </w:p>
    <w:p w14:paraId="54318599" w14:textId="77777777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0ADF1D38" w14:textId="11A33B23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30.07.12</w:t>
      </w: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GÊNEROS ALIMENTÍCIOS PARA COPA E CANTINA</w:t>
      </w:r>
    </w:p>
    <w:p w14:paraId="2C70B0A2" w14:textId="77777777" w:rsidR="00667769" w:rsidRPr="00CA7AEB" w:rsidRDefault="00667769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7A34EEAB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CA7AEB" w:rsidRDefault="007625C8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Será</w:t>
      </w:r>
      <w:r w:rsidR="00BE3573" w:rsidRPr="00CA7AEB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CA7AEB">
        <w:rPr>
          <w:rFonts w:ascii="Calibri" w:hAnsi="Calibri" w:cs="Calibri"/>
          <w:color w:val="auto"/>
          <w:szCs w:val="24"/>
        </w:rPr>
        <w:t xml:space="preserve">60 </w:t>
      </w:r>
      <w:r w:rsidRPr="00CA7AEB">
        <w:rPr>
          <w:rFonts w:ascii="Calibri" w:hAnsi="Calibri" w:cs="Calibri"/>
          <w:color w:val="auto"/>
          <w:szCs w:val="24"/>
        </w:rPr>
        <w:t>dias</w:t>
      </w:r>
      <w:r w:rsidRPr="00CA7AEB">
        <w:rPr>
          <w:rFonts w:ascii="Calibri" w:hAnsi="Calibri" w:cs="Calibri"/>
          <w:b/>
          <w:bCs/>
          <w:color w:val="auto"/>
          <w:szCs w:val="24"/>
        </w:rPr>
        <w:t>,</w:t>
      </w:r>
      <w:r w:rsidRPr="00CA7AEB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contiver vícios insanáveis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Quando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lastRenderedPageBreak/>
        <w:t>referirem a materiais e instalações de propriedade do próprio fornecedor, para os quais ele renuncie a parcela ou à totalidade da remuneração.</w:t>
      </w:r>
    </w:p>
    <w:p w14:paraId="387A99E5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roposta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CA7AEB">
        <w:rPr>
          <w:rFonts w:ascii="Calibri" w:hAnsi="Calibri" w:cs="Calibri"/>
          <w:color w:val="auto"/>
          <w:szCs w:val="24"/>
          <w:lang w:eastAsia="en-US"/>
        </w:rPr>
        <w:t>não</w:t>
      </w:r>
      <w:proofErr w:type="spellEnd"/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constituem motivo para a </w:t>
      </w:r>
      <w:proofErr w:type="spellStart"/>
      <w:r w:rsidRPr="00CA7AEB">
        <w:rPr>
          <w:rFonts w:ascii="Calibri" w:hAnsi="Calibri" w:cs="Calibri"/>
          <w:color w:val="auto"/>
          <w:szCs w:val="24"/>
          <w:lang w:eastAsia="en-US"/>
        </w:rPr>
        <w:t>desclassificação</w:t>
      </w:r>
      <w:proofErr w:type="spellEnd"/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da proposta. A p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roposta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CA7AEB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</w:t>
      </w:r>
      <w:proofErr w:type="spellEnd"/>
      <w:r w:rsidRPr="00CA7AEB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́</w:t>
      </w:r>
      <w:r w:rsidRPr="00CA7AEB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CA7AEB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CA7AEB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CA7AEB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CA7AEB">
        <w:rPr>
          <w:rFonts w:ascii="Calibri" w:hAnsi="Calibri" w:cs="Calibri"/>
          <w:color w:val="auto"/>
          <w:szCs w:val="24"/>
        </w:rPr>
        <w:t>documentos</w:t>
      </w: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CA7AEB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CA7AEB">
        <w:rPr>
          <w:rFonts w:ascii="Calibri" w:hAnsi="Calibri" w:cs="Calibri"/>
          <w:color w:val="auto"/>
          <w:szCs w:val="24"/>
          <w:lang w:eastAsia="ar-SA"/>
        </w:rPr>
        <w:t>a</w:t>
      </w:r>
      <w:r w:rsidRPr="00CA7AEB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CA7AEB">
        <w:rPr>
          <w:rFonts w:ascii="Calibri" w:hAnsi="Calibri" w:cs="Calibri"/>
          <w:color w:val="auto"/>
          <w:szCs w:val="24"/>
        </w:rPr>
        <w:t xml:space="preserve"> ou impresso</w:t>
      </w:r>
      <w:r w:rsidRPr="00CA7AEB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Somente haverá a necessidade de comprovação do preenchimento de requisitos mediante apresentação dos documentos originais </w:t>
      </w:r>
      <w:proofErr w:type="spellStart"/>
      <w:r w:rsidRPr="00CA7AEB">
        <w:rPr>
          <w:rFonts w:ascii="Calibri" w:hAnsi="Calibri" w:cs="Calibri"/>
          <w:color w:val="auto"/>
          <w:szCs w:val="24"/>
        </w:rPr>
        <w:t>não-digitais</w:t>
      </w:r>
      <w:proofErr w:type="spellEnd"/>
      <w:r w:rsidRPr="00CA7AEB">
        <w:rPr>
          <w:rFonts w:ascii="Calibri" w:hAnsi="Calibri" w:cs="Calibri"/>
          <w:color w:val="auto"/>
          <w:szCs w:val="24"/>
        </w:rPr>
        <w:t xml:space="preserve"> quando houver dúvida em relação à integridade do documento digital.</w:t>
      </w:r>
    </w:p>
    <w:p w14:paraId="726D87C6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 xml:space="preserve">Havendo </w:t>
      </w:r>
      <w:r w:rsidRPr="00CA7AEB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CA7AEB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CA7AEB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CA7AEB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CA7AEB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CA7AEB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CA7AEB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CA7AEB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CA7AEB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CA7AEB">
        <w:rPr>
          <w:rFonts w:ascii="Calibri" w:eastAsia="Arial" w:hAnsi="Calibri" w:cs="Calibri"/>
          <w:color w:val="auto"/>
          <w:szCs w:val="24"/>
        </w:rPr>
        <w:t>05 (cinco)</w:t>
      </w:r>
      <w:r w:rsidRPr="00CA7AEB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CA7AEB" w:rsidRDefault="00BE3573" w:rsidP="00C758D9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CA7AEB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79680195" w14:textId="77777777" w:rsidR="00CA7AEB" w:rsidRPr="00CA7AEB" w:rsidRDefault="00CA7AEB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lastRenderedPageBreak/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CA7AEB" w:rsidRDefault="00BE3573" w:rsidP="00254C74">
      <w:pPr>
        <w:pStyle w:val="PargrafodaLista"/>
        <w:numPr>
          <w:ilvl w:val="3"/>
          <w:numId w:val="35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CA7AEB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Multa de</w:t>
      </w:r>
      <w:r w:rsidR="00B27C64" w:rsidRPr="00CA7AEB">
        <w:rPr>
          <w:rFonts w:ascii="Calibri" w:hAnsi="Calibri" w:cs="Calibri"/>
          <w:color w:val="auto"/>
          <w:szCs w:val="24"/>
        </w:rPr>
        <w:t xml:space="preserve"> 10% (dez por cento</w:t>
      </w:r>
      <w:r w:rsidRPr="00CA7AEB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.1.1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.1.2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.1.8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1" w:name="art156§6"/>
      <w:bookmarkStart w:id="2" w:name="art156§7"/>
      <w:bookmarkStart w:id="3" w:name="art156§8"/>
      <w:bookmarkEnd w:id="1"/>
      <w:bookmarkEnd w:id="2"/>
      <w:bookmarkEnd w:id="3"/>
      <w:r w:rsidRPr="00CA7AEB">
        <w:rPr>
          <w:rFonts w:ascii="Calibri" w:hAnsi="Calibri" w:cs="Calibri"/>
          <w:color w:val="auto"/>
          <w:szCs w:val="24"/>
        </w:rPr>
        <w:lastRenderedPageBreak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4" w:name="art156§9"/>
      <w:bookmarkEnd w:id="4"/>
      <w:r w:rsidRPr="00CA7AEB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6A059906" w14:textId="77777777" w:rsidR="00BE3573" w:rsidRPr="00CA7AEB" w:rsidRDefault="00BE3573" w:rsidP="00254C74">
      <w:pPr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CA7AEB" w:rsidRDefault="00BE3573" w:rsidP="00254C74">
      <w:pPr>
        <w:numPr>
          <w:ilvl w:val="1"/>
          <w:numId w:val="35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CA7AEB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CA7AEB">
        <w:rPr>
          <w:rFonts w:ascii="Calibri" w:hAnsi="Calibri" w:cs="Calibri"/>
          <w:color w:val="auto"/>
          <w:szCs w:val="24"/>
        </w:rPr>
        <w:t>C</w:t>
      </w:r>
      <w:r w:rsidR="007F1F3A" w:rsidRPr="00CA7AEB">
        <w:rPr>
          <w:rFonts w:ascii="Calibri" w:hAnsi="Calibri" w:cs="Calibri"/>
          <w:color w:val="auto"/>
          <w:szCs w:val="24"/>
        </w:rPr>
        <w:t xml:space="preserve">astro </w:t>
      </w:r>
      <w:r w:rsidRPr="00CA7AEB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CA7AEB">
        <w:rPr>
          <w:rFonts w:ascii="Calibri" w:hAnsi="Calibri" w:cs="Calibri"/>
          <w:color w:val="auto"/>
          <w:szCs w:val="24"/>
        </w:rPr>
        <w:t>–</w:t>
      </w:r>
      <w:r w:rsidRPr="00CA7AEB">
        <w:rPr>
          <w:rFonts w:ascii="Calibri" w:hAnsi="Calibri" w:cs="Calibri"/>
          <w:color w:val="auto"/>
          <w:szCs w:val="24"/>
        </w:rPr>
        <w:t xml:space="preserve"> PNCP</w:t>
      </w:r>
      <w:r w:rsidR="007F1F3A" w:rsidRPr="00CA7AEB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CA7AEB" w:rsidRDefault="00BE3573" w:rsidP="00254C74">
      <w:pPr>
        <w:numPr>
          <w:ilvl w:val="3"/>
          <w:numId w:val="35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lastRenderedPageBreak/>
        <w:t>No caso do subitem anterior, a contratação será operacionalizada fora deste procedimento.</w:t>
      </w:r>
    </w:p>
    <w:p w14:paraId="2AE23D83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CA7AEB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CA7AEB" w:rsidRDefault="00617A6D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CA7AEB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550EA02D" w:rsidR="00BE3573" w:rsidRPr="00CA7AEB" w:rsidRDefault="007F1F3A" w:rsidP="00254C74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Castro, </w:t>
      </w:r>
      <w:r w:rsidR="00CA7AEB" w:rsidRPr="00CA7AEB">
        <w:rPr>
          <w:rFonts w:ascii="Calibri" w:hAnsi="Calibri" w:cs="Calibri"/>
          <w:color w:val="auto"/>
          <w:szCs w:val="24"/>
        </w:rPr>
        <w:t>0</w:t>
      </w:r>
      <w:r w:rsidR="00BA6A3C">
        <w:rPr>
          <w:rFonts w:ascii="Calibri" w:hAnsi="Calibri" w:cs="Calibri"/>
          <w:color w:val="auto"/>
          <w:szCs w:val="24"/>
        </w:rPr>
        <w:t>6</w:t>
      </w:r>
      <w:r w:rsidR="00B27C64" w:rsidRPr="00CA7AEB">
        <w:rPr>
          <w:rFonts w:ascii="Calibri" w:hAnsi="Calibri" w:cs="Calibri"/>
          <w:color w:val="auto"/>
          <w:szCs w:val="24"/>
        </w:rPr>
        <w:t xml:space="preserve"> d</w:t>
      </w:r>
      <w:r w:rsidRPr="00CA7AEB">
        <w:rPr>
          <w:rFonts w:ascii="Calibri" w:hAnsi="Calibri" w:cs="Calibri"/>
          <w:color w:val="auto"/>
          <w:szCs w:val="24"/>
        </w:rPr>
        <w:t xml:space="preserve">e </w:t>
      </w:r>
      <w:r w:rsidR="00CA7AEB" w:rsidRPr="00CA7AEB">
        <w:rPr>
          <w:rFonts w:ascii="Calibri" w:hAnsi="Calibri" w:cs="Calibri"/>
          <w:color w:val="auto"/>
          <w:szCs w:val="24"/>
        </w:rPr>
        <w:t>outubro</w:t>
      </w:r>
      <w:r w:rsidRPr="00CA7AEB">
        <w:rPr>
          <w:rFonts w:ascii="Calibri" w:hAnsi="Calibri" w:cs="Calibri"/>
          <w:color w:val="auto"/>
          <w:szCs w:val="24"/>
        </w:rPr>
        <w:t xml:space="preserve"> de 2023</w:t>
      </w:r>
    </w:p>
    <w:p w14:paraId="398BE083" w14:textId="77777777" w:rsidR="00BE3573" w:rsidRPr="00CA7AEB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CA7AEB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CA7AEB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4BF9E838" w14:textId="77777777" w:rsidR="00EB6718" w:rsidRPr="00CA7AEB" w:rsidRDefault="00EB6718" w:rsidP="00254C74">
      <w:pPr>
        <w:jc w:val="center"/>
        <w:rPr>
          <w:rFonts w:ascii="Calibri" w:hAnsi="Calibri" w:cs="Calibri"/>
          <w:color w:val="auto"/>
          <w:szCs w:val="24"/>
        </w:rPr>
      </w:pPr>
    </w:p>
    <w:p w14:paraId="4D4E7BFE" w14:textId="77777777" w:rsidR="00BE3573" w:rsidRPr="00CA7AEB" w:rsidRDefault="00BE357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CA7AEB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CA7AEB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CA7AEB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CA7AEB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CA7AEB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CA7AEB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CA7AEB">
        <w:rPr>
          <w:rFonts w:ascii="Calibri" w:hAnsi="Calibri" w:cs="Calibri"/>
          <w:b/>
          <w:bCs/>
        </w:rPr>
        <w:t xml:space="preserve"> </w:t>
      </w:r>
      <w:r w:rsidR="00617A6D" w:rsidRPr="00CA7AEB">
        <w:rPr>
          <w:rFonts w:ascii="Calibri" w:hAnsi="Calibri" w:cs="Calibri"/>
        </w:rPr>
        <w:t>(caso seja necessário poderá ser solicitado o Contrato Social e RG e CPF do representante legal)</w:t>
      </w:r>
      <w:r w:rsidRPr="00CA7AEB">
        <w:rPr>
          <w:rFonts w:ascii="Calibri" w:hAnsi="Calibri" w:cs="Calibri"/>
          <w:b/>
          <w:bCs/>
        </w:rPr>
        <w:t>;</w:t>
      </w:r>
    </w:p>
    <w:p w14:paraId="2AF5D2B9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F2C38C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3448E8D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109BF3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23B8F3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1F23E4C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54CB31D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A8040A4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53CBD01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62B98A4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E6BAE8" w14:textId="404EBACD" w:rsidR="00CA7AEB" w:rsidRPr="006A7624" w:rsidRDefault="00617A6D" w:rsidP="006A7624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569D3357" w14:textId="77777777" w:rsidR="00CA7AEB" w:rsidRPr="00CA7AEB" w:rsidRDefault="00CA7AEB" w:rsidP="00CA7AEB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7C7815F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CA7AEB">
        <w:rPr>
          <w:rFonts w:asciiTheme="minorHAnsi" w:hAnsiTheme="minorHAnsi" w:cstheme="minorHAnsi"/>
          <w:color w:val="auto"/>
          <w:szCs w:val="24"/>
        </w:rPr>
        <w:t>AQUISIÇÃO DE</w:t>
      </w: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CA7AEB">
        <w:rPr>
          <w:rFonts w:asciiTheme="minorHAnsi" w:hAnsiTheme="minorHAnsi" w:cstheme="minorHAnsi"/>
          <w:color w:val="auto"/>
          <w:szCs w:val="24"/>
        </w:rPr>
        <w:t xml:space="preserve">600 (SEISCENTAS) UNIDADES DE ÁGUA MINERAL SEM GÁS DE 500ML CADA; 240 (DUZENTAS E QUARENTA) UNIDADES DE ÁGUA MINERAL COM GÁS DE 500ML CADA; 130 (CENTO E TRINTA) UNIDADES DE ÁGUA MINERAL EM GALÃO RETORNÁVEL DE 20L CADA, CONFORME A DEMANDA.  </w:t>
      </w:r>
    </w:p>
    <w:p w14:paraId="6BBB0183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035DCEE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color w:val="auto"/>
          <w:szCs w:val="24"/>
        </w:rPr>
        <w:t>O objeto será dividido em itens conforme a tabela abaixo.</w:t>
      </w:r>
    </w:p>
    <w:p w14:paraId="2D693DF3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CA7AEB">
        <w:rPr>
          <w:rFonts w:asciiTheme="minorHAnsi" w:hAnsiTheme="minorHAnsi" w:cstheme="minorHAnsi"/>
          <w:color w:val="auto"/>
          <w:szCs w:val="24"/>
        </w:rPr>
        <w:t xml:space="preserve">Havendo mais de um item, faculta-se ao licitante a participação em quantos forem de seu interesse. </w:t>
      </w:r>
    </w:p>
    <w:p w14:paraId="397A628E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A7AEB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2723AA31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6A7624" w:rsidRPr="00CA7AEB" w14:paraId="734FBBE1" w14:textId="77777777" w:rsidTr="00902CD9">
        <w:trPr>
          <w:trHeight w:val="591"/>
        </w:trPr>
        <w:tc>
          <w:tcPr>
            <w:tcW w:w="914" w:type="dxa"/>
            <w:tcBorders>
              <w:bottom w:val="nil"/>
            </w:tcBorders>
            <w:vAlign w:val="center"/>
          </w:tcPr>
          <w:p w14:paraId="4F944A51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06F3F1B3" w14:textId="77777777" w:rsidR="006A7624" w:rsidRPr="00CA7AEB" w:rsidRDefault="006A7624" w:rsidP="00902CD9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578C258F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3689CE5E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FBEC9CF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3550E5FD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7B93E1F0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6A7624" w:rsidRPr="00CA7AEB" w14:paraId="42276237" w14:textId="77777777" w:rsidTr="00902CD9">
        <w:trPr>
          <w:trHeight w:val="465"/>
        </w:trPr>
        <w:tc>
          <w:tcPr>
            <w:tcW w:w="914" w:type="dxa"/>
            <w:vAlign w:val="center"/>
          </w:tcPr>
          <w:p w14:paraId="54E7A524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55B74066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722E7F97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CE1AB54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7876AFDF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7C45EFAD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R$ 0,99</w:t>
            </w:r>
          </w:p>
        </w:tc>
        <w:tc>
          <w:tcPr>
            <w:tcW w:w="1697" w:type="dxa"/>
            <w:vAlign w:val="center"/>
          </w:tcPr>
          <w:p w14:paraId="2208AED2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R$ 594,00</w:t>
            </w:r>
          </w:p>
        </w:tc>
      </w:tr>
      <w:tr w:rsidR="006A7624" w:rsidRPr="00CA7AEB" w14:paraId="57044662" w14:textId="77777777" w:rsidTr="00902CD9">
        <w:trPr>
          <w:trHeight w:val="460"/>
        </w:trPr>
        <w:tc>
          <w:tcPr>
            <w:tcW w:w="914" w:type="dxa"/>
            <w:vAlign w:val="center"/>
          </w:tcPr>
          <w:p w14:paraId="7BEFAD18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14:paraId="34D07F1C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com gás de 500ml cada</w:t>
            </w:r>
          </w:p>
        </w:tc>
        <w:tc>
          <w:tcPr>
            <w:tcW w:w="1163" w:type="dxa"/>
            <w:vAlign w:val="center"/>
          </w:tcPr>
          <w:p w14:paraId="3DA925B8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D18E7CD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F8162C9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240 garrafas com 500ml cada</w:t>
            </w:r>
          </w:p>
        </w:tc>
        <w:tc>
          <w:tcPr>
            <w:tcW w:w="1697" w:type="dxa"/>
            <w:vAlign w:val="center"/>
          </w:tcPr>
          <w:p w14:paraId="01B7A585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R$ 1,19</w:t>
            </w:r>
          </w:p>
        </w:tc>
        <w:tc>
          <w:tcPr>
            <w:tcW w:w="1697" w:type="dxa"/>
            <w:vAlign w:val="center"/>
          </w:tcPr>
          <w:p w14:paraId="7D559363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R$ 285,60</w:t>
            </w:r>
          </w:p>
        </w:tc>
      </w:tr>
      <w:tr w:rsidR="006A7624" w:rsidRPr="00CA7AEB" w14:paraId="37C2F9EB" w14:textId="77777777" w:rsidTr="00902CD9">
        <w:trPr>
          <w:trHeight w:val="460"/>
        </w:trPr>
        <w:tc>
          <w:tcPr>
            <w:tcW w:w="914" w:type="dxa"/>
            <w:vAlign w:val="center"/>
          </w:tcPr>
          <w:p w14:paraId="5A0D1376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42B08B5B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09DEF4B5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495E84A4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A136CF5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130 galões de 20 litros cada (conforme demanda)</w:t>
            </w:r>
          </w:p>
        </w:tc>
        <w:tc>
          <w:tcPr>
            <w:tcW w:w="1697" w:type="dxa"/>
            <w:vAlign w:val="center"/>
          </w:tcPr>
          <w:p w14:paraId="6647C3A0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R$ 8,99</w:t>
            </w:r>
          </w:p>
        </w:tc>
        <w:tc>
          <w:tcPr>
            <w:tcW w:w="1697" w:type="dxa"/>
            <w:vAlign w:val="center"/>
          </w:tcPr>
          <w:p w14:paraId="6A28BC0C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R$ 1.168,70</w:t>
            </w:r>
          </w:p>
        </w:tc>
      </w:tr>
      <w:tr w:rsidR="006A7624" w:rsidRPr="00CA7AEB" w14:paraId="11F1137C" w14:textId="77777777" w:rsidTr="00902CD9">
        <w:trPr>
          <w:trHeight w:val="460"/>
        </w:trPr>
        <w:tc>
          <w:tcPr>
            <w:tcW w:w="8618" w:type="dxa"/>
            <w:gridSpan w:val="6"/>
            <w:vAlign w:val="center"/>
          </w:tcPr>
          <w:p w14:paraId="4DFA72E1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1C15F8A8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R$ 2.048,30</w:t>
            </w:r>
          </w:p>
        </w:tc>
      </w:tr>
    </w:tbl>
    <w:p w14:paraId="68853657" w14:textId="77777777" w:rsidR="006A7624" w:rsidRPr="00CA7AEB" w:rsidRDefault="006A7624" w:rsidP="006A7624">
      <w:pPr>
        <w:pStyle w:val="LO-normal1"/>
        <w:jc w:val="both"/>
        <w:rPr>
          <w:rFonts w:ascii="Calibri" w:hAnsi="Calibri" w:cs="Calibri"/>
        </w:rPr>
      </w:pPr>
    </w:p>
    <w:p w14:paraId="0E4B1814" w14:textId="77777777" w:rsidR="00CA7AEB" w:rsidRPr="00CA7AEB" w:rsidRDefault="00CA7AEB" w:rsidP="00CA7AE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1E77022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CA7AEB">
        <w:rPr>
          <w:rFonts w:asciiTheme="minorHAnsi" w:hAnsiTheme="minorHAnsi" w:cstheme="minorHAnsi"/>
          <w:color w:val="auto"/>
          <w:szCs w:val="24"/>
        </w:rPr>
        <w:t>A ÁGUA DE GARRAFA É UTILIZADA PARA SERVIR NAS SESSÕES DESTA CASA LEGISLATIVA, BEM COMO EM REUNIÕES E OUTROS EVENTOS QUE JUSTIFIQUEM SUA DEMANDA. JÁ A ÁGUA DE GALÃO É UTILIZADA EM BEBEDOUROS PARA OS SERVIDORES BEM COMO PARA O PÚBLICO EM GERAL. A QUANTIDADE SOLICITADA É SUFICIENTE PARA 05 (CINCO) MESES EM MÉDIA DEPENDENDO DO CONSUMO.</w:t>
      </w:r>
    </w:p>
    <w:p w14:paraId="56C5C362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BE56A54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2B2D0FA7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ABE4C50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 Água mineral natural, sem gás, em embalagem descartável:</w:t>
      </w:r>
    </w:p>
    <w:p w14:paraId="71828050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6816297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lastRenderedPageBreak/>
        <w:t xml:space="preserve">Unidades de fornecimento: </w:t>
      </w:r>
      <w:r w:rsidRPr="00CA7AEB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1CB0197E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Tipo de embalagem:</w:t>
      </w:r>
    </w:p>
    <w:p w14:paraId="2ACEBA10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• Garrafa de </w:t>
      </w:r>
      <w:r w:rsidRPr="00CA7AEB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57C4AFA2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2F92C00E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6 (seis) meses, contados da data de entrega do produto pelo fornecedor.</w:t>
      </w:r>
    </w:p>
    <w:p w14:paraId="2BDEA9A3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81E8FCF" w14:textId="77777777" w:rsidR="00CA7AEB" w:rsidRPr="00CA7AEB" w:rsidRDefault="00CA7AEB" w:rsidP="00CA7AEB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Item 2: Água mineral natural, com gás, em embalagem descartável:</w:t>
      </w:r>
    </w:p>
    <w:p w14:paraId="677FB783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Unidades de fornecimento: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29B00916" w14:textId="77777777" w:rsidR="00CA7AEB" w:rsidRPr="00CA7AEB" w:rsidRDefault="00CA7AEB" w:rsidP="00CA7AEB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Tipo de embalagem:</w:t>
      </w:r>
    </w:p>
    <w:p w14:paraId="61596B6E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• Garrafa de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3E7B3E04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Material: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1906FE3D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no mínimo, de 6 (seis) meses, contados da data de entrega do produto pelo fornecedor.</w:t>
      </w:r>
    </w:p>
    <w:p w14:paraId="3C543B62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</w:p>
    <w:p w14:paraId="0676F48C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3: Água mineral natural, sem gás, em garrafão retornável:</w:t>
      </w:r>
    </w:p>
    <w:p w14:paraId="1C905F7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Capacidade do garrafão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: </w:t>
      </w:r>
      <w:r w:rsidRPr="00CA7AEB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 xml:space="preserve">20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litros</w:t>
      </w:r>
      <w:r w:rsidRPr="00CA7AEB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>.</w:t>
      </w:r>
    </w:p>
    <w:p w14:paraId="69AA8848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 da embalagem: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PET, material polietileno, policarbonato, polipropileno ou outro material aceitável para contato com alimentos e bebidas em conformidade às exigências da Portaria DNPM nº 387, de 2008 e ABNT NBR n° 14.222/2013, que deverão garantir a integridade do produto. O garrafão deve possuir lacre de segurança, aparência limpa, isenta de manchas, alterações de cor, ranhuras, rachaduras, emendas e amassamentos, bem como não poderá possuir nenhum tipo de resíduos e odores. O gargalo não poderá possuir qualquer tipo de deformações internas ou externas.</w:t>
      </w:r>
    </w:p>
    <w:p w14:paraId="4E3B134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A vida útil do garrafão retornável é de até 3 (três) anos, nos termos do inciso I do art. 5° da Portaria DNPM nº 387, de 2008.</w:t>
      </w:r>
    </w:p>
    <w:p w14:paraId="4B5EDAC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3 (três) meses, contados da data de entrega do produto pelo fornecedor.</w:t>
      </w:r>
    </w:p>
    <w:p w14:paraId="10FB5A7C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5CB1340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R$ </w:t>
      </w:r>
    </w:p>
    <w:p w14:paraId="2AAE4DAD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BE6AE00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5BAE3321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dos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itens 1 e 2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é de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05 (cinco)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dias úteis, contado da emissão Da Nota de Empenho em remessa única ou em quantitativo especificado pelo Contratante.</w:t>
      </w:r>
    </w:p>
    <w:p w14:paraId="44EC6004" w14:textId="32B7316F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do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item 3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ocorrerá conforme a demanda da Câmara Municipal de Castro, devendo ser entregue no endereço abaixo em horário de expediente (das 12h às 18h) em até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01 (um)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dia útil contado da solicitação por telefone, e-mail ou </w:t>
      </w:r>
      <w:proofErr w:type="spellStart"/>
      <w:r>
        <w:rPr>
          <w:rFonts w:ascii="Calibri" w:eastAsia="Calibri" w:hAnsi="Calibri" w:cs="Calibri"/>
          <w:color w:val="auto"/>
          <w:szCs w:val="24"/>
          <w:lang w:eastAsia="pt-BR"/>
        </w:rPr>
        <w:t>W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hatsapp</w:t>
      </w:r>
      <w:proofErr w:type="spellEnd"/>
      <w:r w:rsidRPr="00CA7AEB">
        <w:rPr>
          <w:rFonts w:ascii="Calibri" w:eastAsia="Calibri" w:hAnsi="Calibri" w:cs="Calibri"/>
          <w:color w:val="auto"/>
          <w:szCs w:val="24"/>
          <w:lang w:eastAsia="pt-BR"/>
        </w:rPr>
        <w:t>.</w:t>
      </w:r>
    </w:p>
    <w:p w14:paraId="3B2C49ED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2D1CE616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left="851"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lastRenderedPageBreak/>
        <w:t>O prazo de validade do produto, na data da entrega, não poderá ser inferior a 3 (três) meses para a água em garrafão retornável e 6 (seis) meses para a água em embalagem descartável.</w:t>
      </w:r>
    </w:p>
    <w:p w14:paraId="48B39D6D" w14:textId="77777777" w:rsidR="00CA7AEB" w:rsidRPr="00CA7AEB" w:rsidRDefault="00CA7AEB" w:rsidP="00CA7AEB">
      <w:pPr>
        <w:pStyle w:val="PargrafodaLista"/>
        <w:adjustRightInd w:val="0"/>
        <w:ind w:left="360"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DAB4AB8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F5E52CE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009B7A23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7A94743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641FB82B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Para os itens 1 e 2: O pagamento ocorrerá em até 10 (dez) dia úteis a contar do recebimento do item e da respectiva Nota Fiscal.</w:t>
      </w:r>
    </w:p>
    <w:p w14:paraId="2FE94554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Para o item 3:  a nota fiscal poderá ser emitida a cada entrega ou por período a critério da contratada. </w:t>
      </w:r>
    </w:p>
    <w:p w14:paraId="23157D16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A6C791B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E6EB88D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8AAFED1" w14:textId="77777777" w:rsidR="00CA7AEB" w:rsidRPr="00CA7AEB" w:rsidRDefault="00CA7AEB" w:rsidP="00CA7AEB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2FE9308" w14:textId="77777777" w:rsidR="00CA7AEB" w:rsidRPr="00CA7AEB" w:rsidRDefault="00CA7AEB" w:rsidP="00CA7AEB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0B5B8488" w14:textId="77777777" w:rsidR="00CA7AEB" w:rsidRPr="00CA7AEB" w:rsidRDefault="00CA7AEB" w:rsidP="00CA7AEB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761BBAD6" w14:textId="77777777" w:rsidR="00254C74" w:rsidRDefault="00254C7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6B76CFD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801D4CF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5BC50FC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9C868D6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77F9BEB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B40AE56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FC14BF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7085D83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22B41C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42282A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2DC48A6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68E58FF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68A7933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A85BE14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DC673" w14:textId="77777777" w:rsidR="00CA7AEB" w:rsidRP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DBA48C" w14:textId="77777777" w:rsidR="008F5158" w:rsidRPr="00CA7AEB" w:rsidRDefault="008F5158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5444BA1" w14:textId="77777777" w:rsidR="00617A6D" w:rsidRPr="00CA7AEB" w:rsidRDefault="00617A6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CA7AEB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CA7AEB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CA7AEB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....................................(razão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social),</w:t>
      </w:r>
      <w:r w:rsidRPr="00CA7AEB">
        <w:rPr>
          <w:rFonts w:ascii="Calibri" w:hAnsi="Calibri" w:cs="Calibri"/>
          <w:color w:val="auto"/>
          <w:spacing w:val="58"/>
        </w:rPr>
        <w:t xml:space="preserve"> </w:t>
      </w:r>
      <w:r w:rsidRPr="00CA7AEB">
        <w:rPr>
          <w:rFonts w:ascii="Calibri" w:hAnsi="Calibri" w:cs="Calibri"/>
          <w:color w:val="auto"/>
        </w:rPr>
        <w:t>inscrito</w:t>
      </w:r>
      <w:r w:rsidRPr="00CA7AEB">
        <w:rPr>
          <w:rFonts w:ascii="Calibri" w:hAnsi="Calibri" w:cs="Calibri"/>
          <w:color w:val="auto"/>
          <w:spacing w:val="56"/>
        </w:rPr>
        <w:t xml:space="preserve"> </w:t>
      </w:r>
      <w:r w:rsidRPr="00CA7AEB">
        <w:rPr>
          <w:rFonts w:ascii="Calibri" w:hAnsi="Calibri" w:cs="Calibri"/>
          <w:color w:val="auto"/>
        </w:rPr>
        <w:t>no</w:t>
      </w:r>
      <w:r w:rsidRPr="00CA7AEB">
        <w:rPr>
          <w:rFonts w:ascii="Calibri" w:hAnsi="Calibri" w:cs="Calibri"/>
          <w:color w:val="auto"/>
          <w:spacing w:val="52"/>
        </w:rPr>
        <w:t xml:space="preserve"> </w:t>
      </w:r>
      <w:r w:rsidRPr="00CA7AEB">
        <w:rPr>
          <w:rFonts w:ascii="Calibri" w:hAnsi="Calibri" w:cs="Calibri"/>
          <w:color w:val="auto"/>
        </w:rPr>
        <w:t>CNPJ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n.º....................,</w:t>
      </w:r>
      <w:r w:rsidRPr="00CA7AEB">
        <w:rPr>
          <w:rFonts w:ascii="Calibri" w:hAnsi="Calibri" w:cs="Calibri"/>
          <w:color w:val="auto"/>
          <w:spacing w:val="49"/>
        </w:rPr>
        <w:t xml:space="preserve"> </w:t>
      </w:r>
      <w:r w:rsidRPr="00CA7AEB">
        <w:rPr>
          <w:rFonts w:ascii="Calibri" w:hAnsi="Calibri" w:cs="Calibri"/>
          <w:color w:val="auto"/>
        </w:rPr>
        <w:t>com</w:t>
      </w:r>
      <w:r w:rsidRPr="00CA7AEB">
        <w:rPr>
          <w:rFonts w:ascii="Calibri" w:hAnsi="Calibri" w:cs="Calibri"/>
          <w:color w:val="auto"/>
          <w:spacing w:val="43"/>
        </w:rPr>
        <w:t xml:space="preserve"> </w:t>
      </w:r>
      <w:r w:rsidRPr="00CA7AEB">
        <w:rPr>
          <w:rFonts w:ascii="Calibri" w:hAnsi="Calibri" w:cs="Calibri"/>
          <w:color w:val="auto"/>
        </w:rPr>
        <w:t>sede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na ..............................</w:t>
      </w:r>
      <w:r w:rsidRPr="00CA7AEB">
        <w:rPr>
          <w:rFonts w:ascii="Calibri" w:hAnsi="Calibri" w:cs="Calibri"/>
          <w:color w:val="auto"/>
          <w:spacing w:val="9"/>
        </w:rPr>
        <w:t xml:space="preserve"> </w:t>
      </w:r>
      <w:r w:rsidRPr="00CA7AEB">
        <w:rPr>
          <w:rFonts w:ascii="Calibri" w:hAnsi="Calibri" w:cs="Calibri"/>
          <w:color w:val="auto"/>
        </w:rPr>
        <w:t>n.º................,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cidade........,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Estado..............,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por</w:t>
      </w:r>
      <w:r w:rsidRPr="00CA7AEB">
        <w:rPr>
          <w:rFonts w:ascii="Calibri" w:hAnsi="Calibri" w:cs="Calibri"/>
          <w:color w:val="auto"/>
          <w:spacing w:val="7"/>
        </w:rPr>
        <w:t xml:space="preserve"> </w:t>
      </w:r>
      <w:r w:rsidRPr="00CA7AEB">
        <w:rPr>
          <w:rFonts w:ascii="Calibri" w:hAnsi="Calibri" w:cs="Calibri"/>
          <w:color w:val="auto"/>
        </w:rPr>
        <w:t>intermédio</w:t>
      </w:r>
      <w:r w:rsidRPr="00CA7AEB">
        <w:rPr>
          <w:rFonts w:ascii="Calibri" w:hAnsi="Calibri" w:cs="Calibri"/>
          <w:color w:val="auto"/>
          <w:spacing w:val="16"/>
        </w:rPr>
        <w:t xml:space="preserve"> </w:t>
      </w:r>
      <w:r w:rsidRPr="00CA7AEB">
        <w:rPr>
          <w:rFonts w:ascii="Calibri" w:hAnsi="Calibri" w:cs="Calibri"/>
          <w:color w:val="auto"/>
        </w:rPr>
        <w:t>do</w:t>
      </w:r>
      <w:r w:rsidRPr="00CA7AEB">
        <w:rPr>
          <w:rFonts w:ascii="Calibri" w:hAnsi="Calibri" w:cs="Calibri"/>
          <w:color w:val="auto"/>
          <w:spacing w:val="12"/>
        </w:rPr>
        <w:t xml:space="preserve"> </w:t>
      </w:r>
      <w:r w:rsidRPr="00CA7AEB">
        <w:rPr>
          <w:rFonts w:ascii="Calibri" w:hAnsi="Calibri" w:cs="Calibri"/>
          <w:color w:val="auto"/>
        </w:rPr>
        <w:t>seu(s) representante(s)</w:t>
      </w:r>
      <w:r w:rsidRPr="00CA7AEB">
        <w:rPr>
          <w:rFonts w:ascii="Calibri" w:hAnsi="Calibri" w:cs="Calibri"/>
          <w:color w:val="auto"/>
          <w:spacing w:val="93"/>
        </w:rPr>
        <w:t xml:space="preserve"> </w:t>
      </w:r>
      <w:r w:rsidRPr="00CA7AEB">
        <w:rPr>
          <w:rFonts w:ascii="Calibri" w:hAnsi="Calibri" w:cs="Calibri"/>
          <w:color w:val="auto"/>
        </w:rPr>
        <w:t>legal(</w:t>
      </w:r>
      <w:proofErr w:type="spellStart"/>
      <w:r w:rsidRPr="00CA7AEB">
        <w:rPr>
          <w:rFonts w:ascii="Calibri" w:hAnsi="Calibri" w:cs="Calibri"/>
          <w:color w:val="auto"/>
        </w:rPr>
        <w:t>is</w:t>
      </w:r>
      <w:proofErr w:type="spellEnd"/>
      <w:r w:rsidRPr="00CA7AEB">
        <w:rPr>
          <w:rFonts w:ascii="Calibri" w:hAnsi="Calibri" w:cs="Calibri"/>
          <w:color w:val="auto"/>
        </w:rPr>
        <w:t>),</w:t>
      </w:r>
      <w:r w:rsidRPr="00CA7AEB">
        <w:rPr>
          <w:rFonts w:ascii="Calibri" w:hAnsi="Calibri" w:cs="Calibri"/>
          <w:color w:val="auto"/>
          <w:spacing w:val="89"/>
        </w:rPr>
        <w:t xml:space="preserve"> </w:t>
      </w:r>
      <w:proofErr w:type="spellStart"/>
      <w:r w:rsidRPr="00CA7AEB">
        <w:rPr>
          <w:rFonts w:ascii="Calibri" w:hAnsi="Calibri" w:cs="Calibri"/>
          <w:color w:val="auto"/>
        </w:rPr>
        <w:t>Sr</w:t>
      </w:r>
      <w:proofErr w:type="spellEnd"/>
      <w:r w:rsidRPr="00CA7AEB">
        <w:rPr>
          <w:rFonts w:ascii="Calibri" w:hAnsi="Calibri" w:cs="Calibri"/>
          <w:color w:val="auto"/>
        </w:rPr>
        <w:t>(a).......................................,</w:t>
      </w:r>
      <w:r w:rsidRPr="00CA7AEB">
        <w:rPr>
          <w:rFonts w:ascii="Calibri" w:hAnsi="Calibri" w:cs="Calibri"/>
          <w:color w:val="auto"/>
          <w:spacing w:val="90"/>
        </w:rPr>
        <w:t xml:space="preserve"> </w:t>
      </w:r>
      <w:r w:rsidRPr="00CA7AEB">
        <w:rPr>
          <w:rFonts w:ascii="Calibri" w:hAnsi="Calibri" w:cs="Calibri"/>
          <w:color w:val="auto"/>
        </w:rPr>
        <w:t>portador(a)</w:t>
      </w:r>
      <w:r w:rsidRPr="00CA7AEB">
        <w:rPr>
          <w:rFonts w:ascii="Calibri" w:hAnsi="Calibri" w:cs="Calibri"/>
          <w:color w:val="auto"/>
          <w:spacing w:val="89"/>
        </w:rPr>
        <w:t xml:space="preserve"> </w:t>
      </w:r>
      <w:r w:rsidRPr="00CA7AEB">
        <w:rPr>
          <w:rFonts w:ascii="Calibri" w:hAnsi="Calibri" w:cs="Calibri"/>
          <w:color w:val="auto"/>
        </w:rPr>
        <w:t>da</w:t>
      </w:r>
      <w:r w:rsidRPr="00CA7AEB">
        <w:rPr>
          <w:rFonts w:ascii="Calibri" w:hAnsi="Calibri" w:cs="Calibri"/>
          <w:color w:val="auto"/>
          <w:spacing w:val="87"/>
        </w:rPr>
        <w:t xml:space="preserve"> </w:t>
      </w:r>
      <w:r w:rsidRPr="00CA7AEB">
        <w:rPr>
          <w:rFonts w:ascii="Calibri" w:hAnsi="Calibri" w:cs="Calibri"/>
          <w:color w:val="auto"/>
        </w:rPr>
        <w:t>Carteira</w:t>
      </w:r>
      <w:r w:rsidRPr="00CA7AEB">
        <w:rPr>
          <w:rFonts w:ascii="Calibri" w:hAnsi="Calibri" w:cs="Calibri"/>
          <w:color w:val="auto"/>
          <w:spacing w:val="87"/>
        </w:rPr>
        <w:t xml:space="preserve"> </w:t>
      </w:r>
      <w:r w:rsidRPr="00CA7AEB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Poder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Legislativo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Município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Castro,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ciente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da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obrigatoriedade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declarar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ocorrências</w:t>
      </w:r>
      <w:r w:rsidRPr="00CA7AEB">
        <w:rPr>
          <w:rFonts w:ascii="Calibri" w:hAnsi="Calibri" w:cs="Calibri"/>
          <w:color w:val="auto"/>
          <w:spacing w:val="-4"/>
        </w:rPr>
        <w:t xml:space="preserve"> </w:t>
      </w:r>
      <w:r w:rsidRPr="00CA7AEB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CA7AEB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CA7AEB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(Local</w:t>
      </w:r>
      <w:r w:rsidRPr="00CA7AEB">
        <w:rPr>
          <w:rFonts w:ascii="Calibri" w:hAnsi="Calibri" w:cs="Calibri"/>
          <w:color w:val="auto"/>
          <w:spacing w:val="-8"/>
        </w:rPr>
        <w:t xml:space="preserve"> </w:t>
      </w:r>
      <w:r w:rsidRPr="00CA7AEB">
        <w:rPr>
          <w:rFonts w:ascii="Calibri" w:hAnsi="Calibri" w:cs="Calibri"/>
          <w:color w:val="auto"/>
        </w:rPr>
        <w:t>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Data)</w:t>
      </w:r>
    </w:p>
    <w:p w14:paraId="14DEA6A5" w14:textId="77777777" w:rsidR="00254C74" w:rsidRPr="00CA7AEB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CA7AEB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CA7AEB">
        <w:rPr>
          <w:rFonts w:ascii="Calibri" w:hAnsi="Calibri" w:cs="Calibri"/>
          <w:color w:val="auto"/>
        </w:rPr>
        <w:t>(representante</w:t>
      </w:r>
      <w:r w:rsidRPr="00CA7AEB">
        <w:rPr>
          <w:rFonts w:ascii="Calibri" w:hAnsi="Calibri" w:cs="Calibri"/>
          <w:color w:val="auto"/>
          <w:spacing w:val="-5"/>
        </w:rPr>
        <w:t xml:space="preserve"> </w:t>
      </w:r>
      <w:r w:rsidRPr="00CA7AEB">
        <w:rPr>
          <w:rFonts w:ascii="Calibri" w:hAnsi="Calibri" w:cs="Calibri"/>
          <w:color w:val="auto"/>
        </w:rPr>
        <w:t>legal)</w:t>
      </w:r>
      <w:r w:rsidRPr="00CA7AEB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CA7AEB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CA7AEB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CA7AEB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CA7AEB">
        <w:rPr>
          <w:rFonts w:ascii="Calibri" w:hAnsi="Calibri" w:cs="Calibri"/>
          <w:b/>
          <w:bCs/>
          <w:color w:val="auto"/>
        </w:rPr>
        <w:t>Esta</w:t>
      </w:r>
      <w:r w:rsidRPr="00CA7AEB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declaração</w:t>
      </w:r>
      <w:r w:rsidRPr="00CA7AEB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deverá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ser</w:t>
      </w:r>
      <w:r w:rsidRPr="00CA7AEB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emitida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</w:t>
      </w:r>
      <w:r w:rsidRPr="00CA7AEB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papel</w:t>
      </w:r>
      <w:r w:rsidRPr="00CA7AEB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timbrado da</w:t>
      </w:r>
      <w:r w:rsidRPr="00CA7AEB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empresa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proponente.</w:t>
      </w:r>
    </w:p>
    <w:p w14:paraId="0BE1CA25" w14:textId="77777777" w:rsidR="00651EBC" w:rsidRPr="00CA7AEB" w:rsidRDefault="00651EB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651EBC" w:rsidRPr="00CA7AEB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9C2F2A"/>
    <w:multiLevelType w:val="multilevel"/>
    <w:tmpl w:val="78803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BDA543B"/>
    <w:multiLevelType w:val="multilevel"/>
    <w:tmpl w:val="6C101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E895BFF"/>
    <w:multiLevelType w:val="hybridMultilevel"/>
    <w:tmpl w:val="F244D3FE"/>
    <w:lvl w:ilvl="0" w:tplc="C70E0B76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333B2"/>
    <w:multiLevelType w:val="multilevel"/>
    <w:tmpl w:val="A6F202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25" w15:restartNumberingAfterBreak="0">
    <w:nsid w:val="186F0185"/>
    <w:multiLevelType w:val="multilevel"/>
    <w:tmpl w:val="1870D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ED0128"/>
    <w:multiLevelType w:val="multilevel"/>
    <w:tmpl w:val="29260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1BFE16E2"/>
    <w:multiLevelType w:val="multilevel"/>
    <w:tmpl w:val="211C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3CF03AE"/>
    <w:multiLevelType w:val="multilevel"/>
    <w:tmpl w:val="332C8D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8B63FE"/>
    <w:multiLevelType w:val="multilevel"/>
    <w:tmpl w:val="2E4C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32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F894FE0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A83397"/>
    <w:multiLevelType w:val="multilevel"/>
    <w:tmpl w:val="9B98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3F9B6E54"/>
    <w:multiLevelType w:val="multilevel"/>
    <w:tmpl w:val="9F5898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D7D784D"/>
    <w:multiLevelType w:val="hybridMultilevel"/>
    <w:tmpl w:val="1200CC9C"/>
    <w:lvl w:ilvl="0" w:tplc="C7F8085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6F70D2"/>
    <w:multiLevelType w:val="multilevel"/>
    <w:tmpl w:val="E334C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53F6489"/>
    <w:multiLevelType w:val="multilevel"/>
    <w:tmpl w:val="E402E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C751FF1"/>
    <w:multiLevelType w:val="multilevel"/>
    <w:tmpl w:val="0EFC3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852B4C"/>
    <w:multiLevelType w:val="multilevel"/>
    <w:tmpl w:val="8D2099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546F5C"/>
    <w:multiLevelType w:val="multilevel"/>
    <w:tmpl w:val="D5F247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E1A6D0C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68457">
    <w:abstractNumId w:val="0"/>
  </w:num>
  <w:num w:numId="2" w16cid:durableId="1640648301">
    <w:abstractNumId w:val="1"/>
  </w:num>
  <w:num w:numId="3" w16cid:durableId="1756783500">
    <w:abstractNumId w:val="2"/>
  </w:num>
  <w:num w:numId="4" w16cid:durableId="1057779732">
    <w:abstractNumId w:val="36"/>
  </w:num>
  <w:num w:numId="5" w16cid:durableId="76367640">
    <w:abstractNumId w:val="28"/>
  </w:num>
  <w:num w:numId="6" w16cid:durableId="589582958">
    <w:abstractNumId w:val="3"/>
  </w:num>
  <w:num w:numId="7" w16cid:durableId="295599339">
    <w:abstractNumId w:val="4"/>
  </w:num>
  <w:num w:numId="8" w16cid:durableId="139461865">
    <w:abstractNumId w:val="5"/>
  </w:num>
  <w:num w:numId="9" w16cid:durableId="504825034">
    <w:abstractNumId w:val="6"/>
  </w:num>
  <w:num w:numId="10" w16cid:durableId="1646543630">
    <w:abstractNumId w:val="22"/>
  </w:num>
  <w:num w:numId="11" w16cid:durableId="591624728">
    <w:abstractNumId w:val="7"/>
  </w:num>
  <w:num w:numId="12" w16cid:durableId="1161392591">
    <w:abstractNumId w:val="8"/>
  </w:num>
  <w:num w:numId="13" w16cid:durableId="1893735833">
    <w:abstractNumId w:val="9"/>
  </w:num>
  <w:num w:numId="14" w16cid:durableId="859127135">
    <w:abstractNumId w:val="10"/>
  </w:num>
  <w:num w:numId="15" w16cid:durableId="518158162">
    <w:abstractNumId w:val="11"/>
  </w:num>
  <w:num w:numId="16" w16cid:durableId="1241913159">
    <w:abstractNumId w:val="12"/>
  </w:num>
  <w:num w:numId="17" w16cid:durableId="914976083">
    <w:abstractNumId w:val="13"/>
  </w:num>
  <w:num w:numId="18" w16cid:durableId="1765683360">
    <w:abstractNumId w:val="14"/>
  </w:num>
  <w:num w:numId="19" w16cid:durableId="752698609">
    <w:abstractNumId w:val="15"/>
  </w:num>
  <w:num w:numId="20" w16cid:durableId="268707769">
    <w:abstractNumId w:val="16"/>
  </w:num>
  <w:num w:numId="21" w16cid:durableId="650184083">
    <w:abstractNumId w:val="17"/>
  </w:num>
  <w:num w:numId="22" w16cid:durableId="124928836">
    <w:abstractNumId w:val="33"/>
  </w:num>
  <w:num w:numId="23" w16cid:durableId="1222011725">
    <w:abstractNumId w:val="21"/>
  </w:num>
  <w:num w:numId="24" w16cid:durableId="708994497">
    <w:abstractNumId w:val="48"/>
  </w:num>
  <w:num w:numId="25" w16cid:durableId="2096245905">
    <w:abstractNumId w:val="39"/>
  </w:num>
  <w:num w:numId="26" w16cid:durableId="1989433908">
    <w:abstractNumId w:val="31"/>
  </w:num>
  <w:num w:numId="27" w16cid:durableId="1374041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150084">
    <w:abstractNumId w:val="24"/>
  </w:num>
  <w:num w:numId="29" w16cid:durableId="1181698581">
    <w:abstractNumId w:val="40"/>
  </w:num>
  <w:num w:numId="30" w16cid:durableId="1141311788">
    <w:abstractNumId w:val="44"/>
  </w:num>
  <w:num w:numId="31" w16cid:durableId="503593909">
    <w:abstractNumId w:val="38"/>
  </w:num>
  <w:num w:numId="32" w16cid:durableId="1516381834">
    <w:abstractNumId w:val="41"/>
  </w:num>
  <w:num w:numId="33" w16cid:durableId="1032808503">
    <w:abstractNumId w:val="43"/>
  </w:num>
  <w:num w:numId="34" w16cid:durableId="1516650256">
    <w:abstractNumId w:val="27"/>
  </w:num>
  <w:num w:numId="35" w16cid:durableId="205530546">
    <w:abstractNumId w:val="29"/>
  </w:num>
  <w:num w:numId="36" w16cid:durableId="1269854110">
    <w:abstractNumId w:val="42"/>
  </w:num>
  <w:num w:numId="37" w16cid:durableId="1612862698">
    <w:abstractNumId w:val="26"/>
  </w:num>
  <w:num w:numId="38" w16cid:durableId="1443380071">
    <w:abstractNumId w:val="19"/>
  </w:num>
  <w:num w:numId="39" w16cid:durableId="342703293">
    <w:abstractNumId w:val="37"/>
  </w:num>
  <w:num w:numId="40" w16cid:durableId="1309431497">
    <w:abstractNumId w:val="45"/>
  </w:num>
  <w:num w:numId="41" w16cid:durableId="552041932">
    <w:abstractNumId w:val="46"/>
  </w:num>
  <w:num w:numId="42" w16cid:durableId="1016467348">
    <w:abstractNumId w:val="30"/>
  </w:num>
  <w:num w:numId="43" w16cid:durableId="1358314122">
    <w:abstractNumId w:val="47"/>
  </w:num>
  <w:num w:numId="44" w16cid:durableId="1961065352">
    <w:abstractNumId w:val="20"/>
  </w:num>
  <w:num w:numId="45" w16cid:durableId="1963611740">
    <w:abstractNumId w:val="25"/>
  </w:num>
  <w:num w:numId="46" w16cid:durableId="1157185911">
    <w:abstractNumId w:val="34"/>
  </w:num>
  <w:num w:numId="47" w16cid:durableId="605383942">
    <w:abstractNumId w:val="18"/>
  </w:num>
  <w:num w:numId="48" w16cid:durableId="795830129">
    <w:abstractNumId w:val="32"/>
  </w:num>
  <w:num w:numId="49" w16cid:durableId="34964755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61210"/>
    <w:rsid w:val="00063886"/>
    <w:rsid w:val="000644B4"/>
    <w:rsid w:val="00065C7E"/>
    <w:rsid w:val="00077CC1"/>
    <w:rsid w:val="00083146"/>
    <w:rsid w:val="000A14DF"/>
    <w:rsid w:val="000A45BF"/>
    <w:rsid w:val="000A5AB4"/>
    <w:rsid w:val="000A661A"/>
    <w:rsid w:val="000B12C4"/>
    <w:rsid w:val="000B2905"/>
    <w:rsid w:val="000B2C2C"/>
    <w:rsid w:val="000D4299"/>
    <w:rsid w:val="000D5CE5"/>
    <w:rsid w:val="000E1447"/>
    <w:rsid w:val="000E375B"/>
    <w:rsid w:val="000E5BE2"/>
    <w:rsid w:val="000F0264"/>
    <w:rsid w:val="000F1916"/>
    <w:rsid w:val="00100780"/>
    <w:rsid w:val="00114045"/>
    <w:rsid w:val="00133234"/>
    <w:rsid w:val="00137DAD"/>
    <w:rsid w:val="0017383B"/>
    <w:rsid w:val="0017688D"/>
    <w:rsid w:val="001828EC"/>
    <w:rsid w:val="00195C29"/>
    <w:rsid w:val="001B5028"/>
    <w:rsid w:val="001B793C"/>
    <w:rsid w:val="001C3070"/>
    <w:rsid w:val="001C753D"/>
    <w:rsid w:val="001E5B80"/>
    <w:rsid w:val="001E6D1D"/>
    <w:rsid w:val="001F27D8"/>
    <w:rsid w:val="001F74B0"/>
    <w:rsid w:val="00203A7A"/>
    <w:rsid w:val="002077AD"/>
    <w:rsid w:val="00233D72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B144A"/>
    <w:rsid w:val="002B44AB"/>
    <w:rsid w:val="002B539A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3664"/>
    <w:rsid w:val="00343F5E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9135B"/>
    <w:rsid w:val="00392FD5"/>
    <w:rsid w:val="003972F4"/>
    <w:rsid w:val="003A69AC"/>
    <w:rsid w:val="003B1FF2"/>
    <w:rsid w:val="003B4931"/>
    <w:rsid w:val="003B6E3B"/>
    <w:rsid w:val="003C2763"/>
    <w:rsid w:val="003C2F22"/>
    <w:rsid w:val="003C7362"/>
    <w:rsid w:val="003D0C4C"/>
    <w:rsid w:val="003D5C62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50954"/>
    <w:rsid w:val="00450C43"/>
    <w:rsid w:val="00457B97"/>
    <w:rsid w:val="004622B4"/>
    <w:rsid w:val="00471688"/>
    <w:rsid w:val="00474FC7"/>
    <w:rsid w:val="00480DAB"/>
    <w:rsid w:val="00490699"/>
    <w:rsid w:val="0049321F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505270"/>
    <w:rsid w:val="00510188"/>
    <w:rsid w:val="00525B3E"/>
    <w:rsid w:val="00526B0A"/>
    <w:rsid w:val="005365AC"/>
    <w:rsid w:val="00543D42"/>
    <w:rsid w:val="00545B3E"/>
    <w:rsid w:val="00553E87"/>
    <w:rsid w:val="0056564D"/>
    <w:rsid w:val="00573816"/>
    <w:rsid w:val="005A3E09"/>
    <w:rsid w:val="005A44D9"/>
    <w:rsid w:val="005C3FEC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44D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7624"/>
    <w:rsid w:val="006B7C9B"/>
    <w:rsid w:val="006C195A"/>
    <w:rsid w:val="006C5308"/>
    <w:rsid w:val="006C6929"/>
    <w:rsid w:val="006E0089"/>
    <w:rsid w:val="006E4FF1"/>
    <w:rsid w:val="006F008F"/>
    <w:rsid w:val="00701CEE"/>
    <w:rsid w:val="00702CAF"/>
    <w:rsid w:val="00711E2E"/>
    <w:rsid w:val="00715ACF"/>
    <w:rsid w:val="00717518"/>
    <w:rsid w:val="00727703"/>
    <w:rsid w:val="00731EC6"/>
    <w:rsid w:val="007358B3"/>
    <w:rsid w:val="0073689E"/>
    <w:rsid w:val="0075106F"/>
    <w:rsid w:val="007625C8"/>
    <w:rsid w:val="00765C9D"/>
    <w:rsid w:val="00771B14"/>
    <w:rsid w:val="007731CB"/>
    <w:rsid w:val="007737FB"/>
    <w:rsid w:val="00776607"/>
    <w:rsid w:val="0077670E"/>
    <w:rsid w:val="00776791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F1F3A"/>
    <w:rsid w:val="007F4E72"/>
    <w:rsid w:val="0080146C"/>
    <w:rsid w:val="00802894"/>
    <w:rsid w:val="0080341B"/>
    <w:rsid w:val="00803945"/>
    <w:rsid w:val="0080512E"/>
    <w:rsid w:val="0081625C"/>
    <w:rsid w:val="00836850"/>
    <w:rsid w:val="0084074A"/>
    <w:rsid w:val="00853795"/>
    <w:rsid w:val="008639AD"/>
    <w:rsid w:val="00865C6C"/>
    <w:rsid w:val="00884A15"/>
    <w:rsid w:val="008856CB"/>
    <w:rsid w:val="008967BF"/>
    <w:rsid w:val="008C03CF"/>
    <w:rsid w:val="008E19C8"/>
    <w:rsid w:val="008E73D6"/>
    <w:rsid w:val="008F287C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63D84"/>
    <w:rsid w:val="00980A7C"/>
    <w:rsid w:val="00981557"/>
    <w:rsid w:val="009A42A4"/>
    <w:rsid w:val="009B36D8"/>
    <w:rsid w:val="009D08AD"/>
    <w:rsid w:val="00A06CB2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2A1A"/>
    <w:rsid w:val="00A9054B"/>
    <w:rsid w:val="00A90A94"/>
    <w:rsid w:val="00A934FA"/>
    <w:rsid w:val="00A94DE9"/>
    <w:rsid w:val="00A961D8"/>
    <w:rsid w:val="00AA0B9D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76F1"/>
    <w:rsid w:val="00BA6A3C"/>
    <w:rsid w:val="00BB27D4"/>
    <w:rsid w:val="00BB3B5B"/>
    <w:rsid w:val="00BC4DE5"/>
    <w:rsid w:val="00BD17A5"/>
    <w:rsid w:val="00BD443A"/>
    <w:rsid w:val="00BD5881"/>
    <w:rsid w:val="00BE3573"/>
    <w:rsid w:val="00BF4F8D"/>
    <w:rsid w:val="00C10879"/>
    <w:rsid w:val="00C31AC6"/>
    <w:rsid w:val="00C343AE"/>
    <w:rsid w:val="00C42C62"/>
    <w:rsid w:val="00C52366"/>
    <w:rsid w:val="00C5670C"/>
    <w:rsid w:val="00C60551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6718"/>
    <w:rsid w:val="00EB6C0C"/>
    <w:rsid w:val="00EC290D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15250"/>
    <w:rsid w:val="00F152A7"/>
    <w:rsid w:val="00F15A3A"/>
    <w:rsid w:val="00F17DA7"/>
    <w:rsid w:val="00F26C96"/>
    <w:rsid w:val="00F2777D"/>
    <w:rsid w:val="00F34634"/>
    <w:rsid w:val="00F57908"/>
    <w:rsid w:val="00F642C1"/>
    <w:rsid w:val="00F64454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4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4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4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4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4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4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4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5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3133</Words>
  <Characters>16924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20017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9</cp:revision>
  <cp:lastPrinted>2020-09-21T18:39:00Z</cp:lastPrinted>
  <dcterms:created xsi:type="dcterms:W3CDTF">2023-10-05T15:28:00Z</dcterms:created>
  <dcterms:modified xsi:type="dcterms:W3CDTF">2023-10-06T16:24:00Z</dcterms:modified>
</cp:coreProperties>
</file>